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E9" w:rsidRPr="007029E9" w:rsidRDefault="007029E9" w:rsidP="007029E9">
      <w:pPr>
        <w:shd w:val="clear" w:color="auto" w:fill="FFFFFF"/>
        <w:spacing w:after="240" w:line="480" w:lineRule="atLeast"/>
        <w:textAlignment w:val="baseline"/>
        <w:outlineLvl w:val="0"/>
        <w:rPr>
          <w:rFonts w:ascii="FranklinGothicDemiCmpC" w:eastAsia="Times New Roman" w:hAnsi="FranklinGothicDemiCmpC"/>
          <w:b/>
          <w:bCs/>
          <w:color w:val="000000"/>
          <w:kern w:val="36"/>
          <w:sz w:val="28"/>
          <w:szCs w:val="28"/>
          <w:lang w:eastAsia="ru-RU"/>
        </w:rPr>
      </w:pPr>
      <w:r w:rsidRPr="007029E9">
        <w:rPr>
          <w:rFonts w:ascii="FranklinGothicDemiCmpC" w:eastAsia="Times New Roman" w:hAnsi="FranklinGothicDemiCmpC"/>
          <w:b/>
          <w:bCs/>
          <w:color w:val="000000"/>
          <w:kern w:val="36"/>
          <w:sz w:val="28"/>
          <w:szCs w:val="28"/>
          <w:lang w:eastAsia="ru-RU"/>
        </w:rPr>
        <w:t>05.11.2021</w:t>
      </w:r>
    </w:p>
    <w:p w:rsidR="007029E9" w:rsidRPr="007029E9" w:rsidRDefault="007029E9" w:rsidP="007029E9">
      <w:pPr>
        <w:shd w:val="clear" w:color="auto" w:fill="FFFFFF"/>
        <w:spacing w:after="240" w:line="480" w:lineRule="atLeast"/>
        <w:jc w:val="center"/>
        <w:textAlignment w:val="baseline"/>
        <w:outlineLvl w:val="0"/>
        <w:rPr>
          <w:rFonts w:ascii="FranklinGothicDemiCmpC" w:eastAsia="Times New Roman" w:hAnsi="FranklinGothicDemiCmpC"/>
          <w:b/>
          <w:bCs/>
          <w:color w:val="000000"/>
          <w:kern w:val="36"/>
          <w:sz w:val="43"/>
          <w:szCs w:val="43"/>
          <w:lang w:eastAsia="ru-RU"/>
        </w:rPr>
      </w:pPr>
      <w:r w:rsidRPr="007029E9">
        <w:rPr>
          <w:rFonts w:ascii="FranklinGothicDemiCmpC" w:eastAsia="Times New Roman" w:hAnsi="FranklinGothicDemiCmpC"/>
          <w:b/>
          <w:bCs/>
          <w:color w:val="000000"/>
          <w:kern w:val="36"/>
          <w:sz w:val="43"/>
          <w:szCs w:val="43"/>
          <w:lang w:eastAsia="ru-RU"/>
        </w:rPr>
        <w:t>ПРОЕКТ НОВОЙ КОНСТИТУЦИИ БЕЛАРУСИ ПРЕДСТАВИЛИ ПРЕЗИДЕНТУ</w:t>
      </w:r>
    </w:p>
    <w:p w:rsidR="007029E9" w:rsidRPr="007029E9" w:rsidRDefault="007029E9" w:rsidP="007029E9">
      <w:pPr>
        <w:shd w:val="clear" w:color="auto" w:fill="FFFFFF"/>
        <w:spacing w:line="384" w:lineRule="atLeast"/>
        <w:jc w:val="both"/>
        <w:textAlignment w:val="baseline"/>
        <w:rPr>
          <w:rFonts w:ascii="FranklinGothicBookCondC" w:eastAsia="Times New Roman" w:hAnsi="FranklinGothicBookCondC"/>
          <w:color w:val="000000"/>
          <w:sz w:val="26"/>
          <w:szCs w:val="26"/>
          <w:lang w:eastAsia="ru-RU"/>
        </w:rPr>
      </w:pPr>
      <w:r w:rsidRPr="007029E9">
        <w:rPr>
          <w:rFonts w:ascii="FranklinGothicBookCondC" w:eastAsia="Times New Roman" w:hAnsi="FranklinGothicBookCondC"/>
          <w:color w:val="000000"/>
          <w:sz w:val="26"/>
          <w:szCs w:val="26"/>
          <w:lang w:eastAsia="ru-RU"/>
        </w:rPr>
        <w:t>На заседании с рабочей группой по доработке проекта Конституции Александр Лукашенко рассказал, что ему уже представили новый вариант главного документа страны.</w:t>
      </w:r>
    </w:p>
    <w:p w:rsidR="007029E9" w:rsidRPr="007029E9" w:rsidRDefault="007029E9" w:rsidP="007029E9">
      <w:pPr>
        <w:shd w:val="clear" w:color="auto" w:fill="FFFFFF"/>
        <w:spacing w:after="120" w:line="384" w:lineRule="atLeast"/>
        <w:jc w:val="both"/>
        <w:textAlignment w:val="baseline"/>
        <w:rPr>
          <w:rFonts w:ascii="FranklinGothicBookCondC" w:eastAsia="Times New Roman" w:hAnsi="FranklinGothicBookCondC"/>
          <w:color w:val="000000"/>
          <w:sz w:val="26"/>
          <w:szCs w:val="26"/>
          <w:lang w:eastAsia="ru-RU"/>
        </w:rPr>
      </w:pPr>
      <w:r w:rsidRPr="007029E9">
        <w:rPr>
          <w:rFonts w:ascii="FranklinGothicBookCondC" w:eastAsia="Times New Roman" w:hAnsi="FranklinGothicBookCondC"/>
          <w:color w:val="000000"/>
          <w:sz w:val="26"/>
          <w:szCs w:val="26"/>
          <w:lang w:eastAsia="ru-RU"/>
        </w:rPr>
        <w:t>– Конституционная комиссия провела определенную работу, предложила свои варианты, а сейчас рабочая группа специалистов, созданная распоряжением Президента, работает над шлифовкой этой Конституции. И, если уж по-народному говорить, прописывает эту Конституцию юридическим языком, – напомнил Александр Лукашенко. – Я получил последний вариант, прописанный вариант, Конституции с учетом наших прежних договоренностей в рабочей группе, познакомился. Сегодня попробуем поговорить на темы, которые являются острыми и важными для нашей стр</w:t>
      </w:r>
      <w:bookmarkStart w:id="0" w:name="_GoBack"/>
      <w:bookmarkEnd w:id="0"/>
      <w:r w:rsidRPr="007029E9">
        <w:rPr>
          <w:rFonts w:ascii="FranklinGothicBookCondC" w:eastAsia="Times New Roman" w:hAnsi="FranklinGothicBookCondC"/>
          <w:color w:val="000000"/>
          <w:sz w:val="26"/>
          <w:szCs w:val="26"/>
          <w:lang w:eastAsia="ru-RU"/>
        </w:rPr>
        <w:t>аны.</w:t>
      </w:r>
    </w:p>
    <w:p w:rsidR="007029E9" w:rsidRPr="007029E9" w:rsidRDefault="007029E9" w:rsidP="007029E9">
      <w:pPr>
        <w:shd w:val="clear" w:color="auto" w:fill="FFFFFF"/>
        <w:spacing w:after="120" w:line="384" w:lineRule="atLeast"/>
        <w:jc w:val="both"/>
        <w:textAlignment w:val="baseline"/>
        <w:rPr>
          <w:rFonts w:ascii="FranklinGothicBookCondC" w:eastAsia="Times New Roman" w:hAnsi="FranklinGothicBookCondC"/>
          <w:color w:val="000000"/>
          <w:sz w:val="26"/>
          <w:szCs w:val="26"/>
          <w:lang w:eastAsia="ru-RU"/>
        </w:rPr>
      </w:pPr>
      <w:r w:rsidRPr="007029E9">
        <w:rPr>
          <w:rFonts w:ascii="FranklinGothicBookCondC" w:eastAsia="Times New Roman" w:hAnsi="FranklinGothicBookCondC"/>
          <w:color w:val="000000"/>
          <w:sz w:val="26"/>
          <w:szCs w:val="26"/>
          <w:lang w:eastAsia="ru-RU"/>
        </w:rPr>
        <w:t xml:space="preserve">Напомним, что в состав рабочей группой по доработке проекта Конституции вошли глава Администрации Президента Игорь Сергеенко, председатель Совета Республики Наталья </w:t>
      </w:r>
      <w:proofErr w:type="spellStart"/>
      <w:r w:rsidRPr="007029E9">
        <w:rPr>
          <w:rFonts w:ascii="FranklinGothicBookCondC" w:eastAsia="Times New Roman" w:hAnsi="FranklinGothicBookCondC"/>
          <w:color w:val="000000"/>
          <w:sz w:val="26"/>
          <w:szCs w:val="26"/>
          <w:lang w:eastAsia="ru-RU"/>
        </w:rPr>
        <w:t>Кочанова</w:t>
      </w:r>
      <w:proofErr w:type="spellEnd"/>
      <w:r w:rsidRPr="007029E9">
        <w:rPr>
          <w:rFonts w:ascii="FranklinGothicBookCondC" w:eastAsia="Times New Roman" w:hAnsi="FranklinGothicBookCondC"/>
          <w:color w:val="000000"/>
          <w:sz w:val="26"/>
          <w:szCs w:val="26"/>
          <w:lang w:eastAsia="ru-RU"/>
        </w:rPr>
        <w:t xml:space="preserve"> и представители обеих палат парламента, а также председатель Федерации профсоюзов Михаил Орда, заместитель госсекретаря Совета безопасности Александр Рахманов, руководитель Аппарата Совета Министров Константин Бурак, зампредседателя Конституционного суда Наталья </w:t>
      </w:r>
      <w:proofErr w:type="spellStart"/>
      <w:r w:rsidRPr="007029E9">
        <w:rPr>
          <w:rFonts w:ascii="FranklinGothicBookCondC" w:eastAsia="Times New Roman" w:hAnsi="FranklinGothicBookCondC"/>
          <w:color w:val="000000"/>
          <w:sz w:val="26"/>
          <w:szCs w:val="26"/>
          <w:lang w:eastAsia="ru-RU"/>
        </w:rPr>
        <w:t>Карпович</w:t>
      </w:r>
      <w:proofErr w:type="spellEnd"/>
      <w:r w:rsidRPr="007029E9">
        <w:rPr>
          <w:rFonts w:ascii="FranklinGothicBookCondC" w:eastAsia="Times New Roman" w:hAnsi="FranklinGothicBookCondC"/>
          <w:color w:val="000000"/>
          <w:sz w:val="26"/>
          <w:szCs w:val="26"/>
          <w:lang w:eastAsia="ru-RU"/>
        </w:rPr>
        <w:t xml:space="preserve"> и судья Ольга Сергеева, помощник главы государства Александр </w:t>
      </w:r>
      <w:proofErr w:type="spellStart"/>
      <w:r w:rsidRPr="007029E9">
        <w:rPr>
          <w:rFonts w:ascii="FranklinGothicBookCondC" w:eastAsia="Times New Roman" w:hAnsi="FranklinGothicBookCondC"/>
          <w:color w:val="000000"/>
          <w:sz w:val="26"/>
          <w:szCs w:val="26"/>
          <w:lang w:eastAsia="ru-RU"/>
        </w:rPr>
        <w:t>Косинец</w:t>
      </w:r>
      <w:proofErr w:type="spellEnd"/>
      <w:r w:rsidRPr="007029E9">
        <w:rPr>
          <w:rFonts w:ascii="FranklinGothicBookCondC" w:eastAsia="Times New Roman" w:hAnsi="FranklinGothicBookCondC"/>
          <w:color w:val="000000"/>
          <w:sz w:val="26"/>
          <w:szCs w:val="26"/>
          <w:lang w:eastAsia="ru-RU"/>
        </w:rPr>
        <w:t xml:space="preserve"> и доктор педагогических наук, профессор Александр Радьков.</w:t>
      </w:r>
    </w:p>
    <w:p w:rsidR="007029E9" w:rsidRPr="007029E9" w:rsidRDefault="007029E9" w:rsidP="007029E9">
      <w:pPr>
        <w:shd w:val="clear" w:color="auto" w:fill="FFFFFF"/>
        <w:spacing w:after="120" w:line="384" w:lineRule="atLeast"/>
        <w:jc w:val="both"/>
        <w:textAlignment w:val="baseline"/>
        <w:rPr>
          <w:rFonts w:ascii="FranklinGothicBookCondC" w:eastAsia="Times New Roman" w:hAnsi="FranklinGothicBookCondC"/>
          <w:color w:val="000000"/>
          <w:sz w:val="26"/>
          <w:szCs w:val="26"/>
          <w:lang w:eastAsia="ru-RU"/>
        </w:rPr>
      </w:pPr>
      <w:r w:rsidRPr="007029E9">
        <w:rPr>
          <w:rFonts w:ascii="FranklinGothicBookCondC" w:eastAsia="Times New Roman" w:hAnsi="FranklinGothicBookCondC"/>
          <w:color w:val="000000"/>
          <w:sz w:val="26"/>
          <w:szCs w:val="26"/>
          <w:lang w:eastAsia="ru-RU"/>
        </w:rPr>
        <w:t>Перед рабочей группой стояла задача отработать принципиальные вопросы, касающиеся подготовки конституционных изменений. Главные из них, по словам Президента, – закрепление роли Всебелорусского народного собрания, перераспределение полномочий между органами государственной власти, сохранение сбалансированности госаппарата и другие. При этом важно, убежден Александр Лукашенко, ни в коем случае не разрушать существующую в Беларуси систему власти.</w:t>
      </w:r>
    </w:p>
    <w:p w:rsidR="007029E9" w:rsidRPr="007029E9" w:rsidRDefault="007029E9" w:rsidP="007029E9">
      <w:pPr>
        <w:shd w:val="clear" w:color="auto" w:fill="FFFFFF"/>
        <w:spacing w:after="120" w:line="384" w:lineRule="atLeast"/>
        <w:jc w:val="both"/>
        <w:textAlignment w:val="baseline"/>
        <w:rPr>
          <w:rFonts w:ascii="FranklinGothicBookCondC" w:eastAsia="Times New Roman" w:hAnsi="FranklinGothicBookCondC"/>
          <w:color w:val="000000"/>
          <w:sz w:val="26"/>
          <w:szCs w:val="26"/>
          <w:lang w:eastAsia="ru-RU"/>
        </w:rPr>
      </w:pPr>
      <w:r w:rsidRPr="007029E9">
        <w:rPr>
          <w:rFonts w:ascii="FranklinGothicBookCondC" w:eastAsia="Times New Roman" w:hAnsi="FranklinGothicBookCondC"/>
          <w:color w:val="000000"/>
          <w:sz w:val="26"/>
          <w:szCs w:val="26"/>
          <w:lang w:eastAsia="ru-RU"/>
        </w:rPr>
        <w:t>Глава государства отметил, что также хотел бы услышать, чем было мотивировано исключение некоторых статей и особенно добавление новых положений.</w:t>
      </w:r>
    </w:p>
    <w:p w:rsidR="007029E9" w:rsidRPr="007029E9" w:rsidRDefault="007029E9" w:rsidP="007029E9">
      <w:pPr>
        <w:shd w:val="clear" w:color="auto" w:fill="FFFFFF"/>
        <w:spacing w:after="120" w:line="384" w:lineRule="atLeast"/>
        <w:jc w:val="both"/>
        <w:textAlignment w:val="baseline"/>
        <w:rPr>
          <w:rFonts w:ascii="FranklinGothicBookCondC" w:eastAsia="Times New Roman" w:hAnsi="FranklinGothicBookCondC"/>
          <w:color w:val="000000"/>
          <w:sz w:val="26"/>
          <w:szCs w:val="26"/>
          <w:lang w:eastAsia="ru-RU"/>
        </w:rPr>
      </w:pPr>
      <w:r w:rsidRPr="007029E9">
        <w:rPr>
          <w:rFonts w:ascii="FranklinGothicBookCondC" w:eastAsia="Times New Roman" w:hAnsi="FranklinGothicBookCondC"/>
          <w:color w:val="000000"/>
          <w:sz w:val="26"/>
          <w:szCs w:val="26"/>
          <w:lang w:eastAsia="ru-RU"/>
        </w:rPr>
        <w:t xml:space="preserve">– Думаю, что нам понадобится еще одно заседание рабочей группы, а потом, как и было обещано, мы вынесем вариант на Конституционную комиссию, – отметил глава государства. В дальнейшем состоится общественное обсуждение проекта Основного </w:t>
      </w:r>
      <w:r w:rsidRPr="007029E9">
        <w:rPr>
          <w:rFonts w:ascii="FranklinGothicBookCondC" w:eastAsia="Times New Roman" w:hAnsi="FranklinGothicBookCondC"/>
          <w:color w:val="000000"/>
          <w:sz w:val="26"/>
          <w:szCs w:val="26"/>
          <w:lang w:eastAsia="ru-RU"/>
        </w:rPr>
        <w:lastRenderedPageBreak/>
        <w:t>закона, окончательный вариант Конституции будет вынесен на республиканский референдум.</w:t>
      </w:r>
    </w:p>
    <w:p w:rsidR="007029E9" w:rsidRPr="007029E9" w:rsidRDefault="007029E9" w:rsidP="007029E9">
      <w:pPr>
        <w:shd w:val="clear" w:color="auto" w:fill="FFFFFF"/>
        <w:spacing w:after="120" w:line="384" w:lineRule="atLeast"/>
        <w:jc w:val="both"/>
        <w:textAlignment w:val="baseline"/>
        <w:rPr>
          <w:rFonts w:ascii="FranklinGothicBookCondC" w:eastAsia="Times New Roman" w:hAnsi="FranklinGothicBookCondC"/>
          <w:color w:val="000000"/>
          <w:sz w:val="26"/>
          <w:szCs w:val="26"/>
          <w:lang w:eastAsia="ru-RU"/>
        </w:rPr>
      </w:pPr>
      <w:r w:rsidRPr="007029E9">
        <w:rPr>
          <w:rFonts w:ascii="FranklinGothicBookCondC" w:eastAsia="Times New Roman" w:hAnsi="FranklinGothicBookCondC"/>
          <w:color w:val="000000"/>
          <w:sz w:val="26"/>
          <w:szCs w:val="26"/>
          <w:lang w:eastAsia="ru-RU"/>
        </w:rPr>
        <w:t>Президент заметил, что эксперты рабочей группы поддержали не все предложения Конституционной комиссии. При этом глава государства подчеркнул, что работа по обновлению Конституции Беларуси проводится в интересах большинства граждан и для них.</w:t>
      </w:r>
    </w:p>
    <w:p w:rsidR="007029E9" w:rsidRPr="007029E9" w:rsidRDefault="007029E9" w:rsidP="007029E9">
      <w:pPr>
        <w:shd w:val="clear" w:color="auto" w:fill="FFFFFF"/>
        <w:spacing w:after="120" w:line="384" w:lineRule="atLeast"/>
        <w:jc w:val="both"/>
        <w:textAlignment w:val="baseline"/>
        <w:rPr>
          <w:rFonts w:ascii="FranklinGothicBookCondC" w:eastAsia="Times New Roman" w:hAnsi="FranklinGothicBookCondC"/>
          <w:color w:val="000000"/>
          <w:sz w:val="26"/>
          <w:szCs w:val="26"/>
          <w:lang w:eastAsia="ru-RU"/>
        </w:rPr>
      </w:pPr>
      <w:r w:rsidRPr="007029E9">
        <w:rPr>
          <w:rFonts w:ascii="FranklinGothicBookCondC" w:eastAsia="Times New Roman" w:hAnsi="FranklinGothicBookCondC"/>
          <w:color w:val="000000"/>
          <w:sz w:val="26"/>
          <w:szCs w:val="26"/>
          <w:lang w:eastAsia="ru-RU"/>
        </w:rPr>
        <w:t>– Но жить по этому Основному закону придется всем гражданам Беларуси и тем, кто приедет в Беларусь. Закон есть закон, – сказал Президент.</w:t>
      </w:r>
    </w:p>
    <w:p w:rsidR="007029E9" w:rsidRPr="007029E9" w:rsidRDefault="007029E9" w:rsidP="007029E9">
      <w:pPr>
        <w:shd w:val="clear" w:color="auto" w:fill="FFFFFF"/>
        <w:spacing w:after="120" w:line="384" w:lineRule="atLeast"/>
        <w:jc w:val="both"/>
        <w:textAlignment w:val="baseline"/>
        <w:rPr>
          <w:rFonts w:ascii="FranklinGothicBookCondC" w:eastAsia="Times New Roman" w:hAnsi="FranklinGothicBookCondC"/>
          <w:color w:val="000000"/>
          <w:sz w:val="26"/>
          <w:szCs w:val="26"/>
          <w:lang w:eastAsia="ru-RU"/>
        </w:rPr>
      </w:pPr>
      <w:r w:rsidRPr="007029E9">
        <w:rPr>
          <w:rFonts w:ascii="FranklinGothicBookCondC" w:eastAsia="Times New Roman" w:hAnsi="FranklinGothicBookCondC"/>
          <w:color w:val="000000"/>
          <w:sz w:val="26"/>
          <w:szCs w:val="26"/>
          <w:lang w:eastAsia="ru-RU"/>
        </w:rPr>
        <w:t>Как заявил во время встречи руководитель рабочей группы глава Администрации Президента Игорь Сергеенко, представленный главе государства новый доработанный проект Конституции – это результат детального, напряженного обсуждения именно того проекта, который был разработан Конституционной комиссией. Рабочей группой была проработана каждая статья проекта, при этом активное обсуждение продолжается. Как отметил Сергеенко,  отдельные дополнения и уточнения вносятся даже сегодня.</w:t>
      </w:r>
    </w:p>
    <w:p w:rsidR="007029E9" w:rsidRPr="007029E9" w:rsidRDefault="007029E9" w:rsidP="007029E9">
      <w:pPr>
        <w:shd w:val="clear" w:color="auto" w:fill="FFFFFF"/>
        <w:spacing w:after="120" w:line="384" w:lineRule="atLeast"/>
        <w:jc w:val="both"/>
        <w:textAlignment w:val="baseline"/>
        <w:rPr>
          <w:rFonts w:ascii="FranklinGothicBookCondC" w:eastAsia="Times New Roman" w:hAnsi="FranklinGothicBookCondC"/>
          <w:color w:val="000000"/>
          <w:sz w:val="26"/>
          <w:szCs w:val="26"/>
          <w:lang w:eastAsia="ru-RU"/>
        </w:rPr>
      </w:pPr>
      <w:r w:rsidRPr="007029E9">
        <w:rPr>
          <w:rFonts w:ascii="FranklinGothicBookCondC" w:eastAsia="Times New Roman" w:hAnsi="FranklinGothicBookCondC"/>
          <w:color w:val="000000"/>
          <w:sz w:val="26"/>
          <w:szCs w:val="26"/>
          <w:lang w:eastAsia="ru-RU"/>
        </w:rPr>
        <w:t>При этом Александр Лукашенко подчеркнул, что Беларусь должна остаться президентской республикой.</w:t>
      </w:r>
    </w:p>
    <w:p w:rsidR="007029E9" w:rsidRPr="007029E9" w:rsidRDefault="007029E9" w:rsidP="007029E9">
      <w:pPr>
        <w:shd w:val="clear" w:color="auto" w:fill="FFFFFF"/>
        <w:spacing w:line="384" w:lineRule="atLeast"/>
        <w:jc w:val="both"/>
        <w:textAlignment w:val="baseline"/>
        <w:rPr>
          <w:rFonts w:ascii="FranklinGothicBookCondC" w:eastAsia="Times New Roman" w:hAnsi="FranklinGothicBookCondC"/>
          <w:color w:val="000000"/>
          <w:sz w:val="26"/>
          <w:szCs w:val="26"/>
          <w:lang w:eastAsia="ru-RU"/>
        </w:rPr>
      </w:pPr>
      <w:r w:rsidRPr="007029E9">
        <w:rPr>
          <w:rFonts w:ascii="FranklinGothicBookCondC" w:eastAsia="Times New Roman" w:hAnsi="FranklinGothicBookCondC"/>
          <w:color w:val="000000"/>
          <w:sz w:val="26"/>
          <w:szCs w:val="26"/>
          <w:lang w:eastAsia="ru-RU"/>
        </w:rPr>
        <w:t>– Я абсолютно убежден, что Беларусь должна быть президентской республикой, если мы хотим сохранить страну. И Всебелорусское народное собрание вводится не потому, что кто-то из присутствующих или действующий Президент прямо рвется на эту должность, а для того, чтобы обеспечить, как юристы говорят, сдерживание и противовес, – сказал глава государства. – Это одна из фундаментальных вещей – сдерживание и противовес, на этом строятся все законы и законодательные акты.</w:t>
      </w:r>
    </w:p>
    <w:p w:rsidR="00460E3F" w:rsidRDefault="00460E3F" w:rsidP="007029E9">
      <w:pPr>
        <w:jc w:val="both"/>
      </w:pPr>
    </w:p>
    <w:sectPr w:rsidR="00460E3F" w:rsidSect="00F01A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GothicDemiCmpC">
    <w:altName w:val="Times New Roman"/>
    <w:panose1 w:val="00000000000000000000"/>
    <w:charset w:val="00"/>
    <w:family w:val="roman"/>
    <w:notTrueType/>
    <w:pitch w:val="default"/>
  </w:font>
  <w:font w:name="FranklinGothicBookCond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E9"/>
    <w:rsid w:val="00010E61"/>
    <w:rsid w:val="00444F5A"/>
    <w:rsid w:val="00460E3F"/>
    <w:rsid w:val="004812F2"/>
    <w:rsid w:val="005564FE"/>
    <w:rsid w:val="007029E9"/>
    <w:rsid w:val="00CE7C84"/>
    <w:rsid w:val="00E560DE"/>
    <w:rsid w:val="00EB501F"/>
    <w:rsid w:val="00F01A03"/>
    <w:rsid w:val="00F8552A"/>
    <w:rsid w:val="00F9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7FD08-8B50-4CCF-8811-B6F46045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E3F"/>
  </w:style>
  <w:style w:type="paragraph" w:styleId="1">
    <w:name w:val="heading 1"/>
    <w:basedOn w:val="a"/>
    <w:link w:val="10"/>
    <w:uiPriority w:val="9"/>
    <w:qFormat/>
    <w:rsid w:val="007029E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9E9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29E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24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7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Якимович Ольга Николаевна</dc:creator>
  <cp:lastModifiedBy>Ивановская Наталья Николаевна</cp:lastModifiedBy>
  <cp:revision>2</cp:revision>
  <dcterms:created xsi:type="dcterms:W3CDTF">2021-11-05T09:33:00Z</dcterms:created>
  <dcterms:modified xsi:type="dcterms:W3CDTF">2021-11-05T09:33:00Z</dcterms:modified>
</cp:coreProperties>
</file>